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4DA" w:rsidRPr="004D080C" w:rsidRDefault="00AB44DA" w:rsidP="00AB44DA">
      <w:pPr>
        <w:tabs>
          <w:tab w:val="left" w:pos="3220"/>
        </w:tabs>
        <w:rPr>
          <w:rFonts w:ascii="黑体" w:eastAsia="黑体" w:hAnsi="黑体" w:hint="eastAsia"/>
          <w:sz w:val="30"/>
        </w:rPr>
      </w:pPr>
      <w:r w:rsidRPr="004D080C">
        <w:rPr>
          <w:rFonts w:ascii="黑体" w:eastAsia="黑体" w:hAnsi="黑体" w:hint="eastAsia"/>
          <w:sz w:val="30"/>
        </w:rPr>
        <w:t>附件</w:t>
      </w:r>
      <w:r>
        <w:rPr>
          <w:rFonts w:ascii="黑体" w:eastAsia="黑体" w:hAnsi="黑体" w:hint="eastAsia"/>
          <w:sz w:val="30"/>
        </w:rPr>
        <w:t>2</w:t>
      </w:r>
    </w:p>
    <w:p w:rsidR="00AB44DA" w:rsidRPr="009608FE" w:rsidRDefault="00AB44DA" w:rsidP="00AB44DA">
      <w:pPr>
        <w:tabs>
          <w:tab w:val="left" w:pos="3220"/>
        </w:tabs>
        <w:jc w:val="center"/>
        <w:rPr>
          <w:rFonts w:ascii="宋体" w:hAnsi="宋体" w:hint="eastAsia"/>
          <w:b/>
          <w:bCs/>
          <w:sz w:val="36"/>
          <w:szCs w:val="36"/>
        </w:rPr>
      </w:pPr>
      <w:r w:rsidRPr="009608FE">
        <w:rPr>
          <w:rFonts w:ascii="宋体" w:hAnsi="宋体" w:hint="eastAsia"/>
          <w:b/>
          <w:bCs/>
          <w:sz w:val="36"/>
          <w:szCs w:val="36"/>
        </w:rPr>
        <w:t>标准征求意见表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1701"/>
        <w:gridCol w:w="1560"/>
        <w:gridCol w:w="1559"/>
        <w:gridCol w:w="850"/>
        <w:gridCol w:w="1560"/>
        <w:gridCol w:w="567"/>
        <w:gridCol w:w="3118"/>
      </w:tblGrid>
      <w:tr w:rsidR="00AB44DA" w:rsidTr="000146E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560" w:type="dxa"/>
            <w:gridSpan w:val="2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专家姓名</w:t>
            </w:r>
          </w:p>
        </w:tc>
        <w:tc>
          <w:tcPr>
            <w:tcW w:w="2409" w:type="dxa"/>
            <w:gridSpan w:val="2"/>
            <w:vAlign w:val="center"/>
          </w:tcPr>
          <w:p w:rsidR="00AB44DA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职    称</w:t>
            </w:r>
          </w:p>
        </w:tc>
        <w:tc>
          <w:tcPr>
            <w:tcW w:w="2409" w:type="dxa"/>
            <w:gridSpan w:val="2"/>
            <w:vAlign w:val="center"/>
          </w:tcPr>
          <w:p w:rsidR="00AB44DA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685" w:type="dxa"/>
            <w:gridSpan w:val="2"/>
            <w:vAlign w:val="center"/>
          </w:tcPr>
          <w:p w:rsidR="00AB44DA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44DA" w:rsidTr="000146E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560" w:type="dxa"/>
            <w:gridSpan w:val="2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2409" w:type="dxa"/>
            <w:gridSpan w:val="2"/>
            <w:vAlign w:val="center"/>
          </w:tcPr>
          <w:p w:rsidR="00AB44DA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:rsidR="00AB44DA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地    址</w:t>
            </w:r>
          </w:p>
        </w:tc>
        <w:tc>
          <w:tcPr>
            <w:tcW w:w="3685" w:type="dxa"/>
            <w:gridSpan w:val="2"/>
            <w:vAlign w:val="center"/>
          </w:tcPr>
          <w:p w:rsidR="00AB44DA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44DA" w:rsidTr="000146E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851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标准/部分</w:t>
            </w:r>
          </w:p>
        </w:tc>
        <w:tc>
          <w:tcPr>
            <w:tcW w:w="1701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条款</w:t>
            </w:r>
          </w:p>
        </w:tc>
        <w:tc>
          <w:tcPr>
            <w:tcW w:w="3119" w:type="dxa"/>
            <w:gridSpan w:val="2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原文</w:t>
            </w:r>
          </w:p>
        </w:tc>
        <w:tc>
          <w:tcPr>
            <w:tcW w:w="2977" w:type="dxa"/>
            <w:gridSpan w:val="3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修改意见</w:t>
            </w:r>
          </w:p>
        </w:tc>
        <w:tc>
          <w:tcPr>
            <w:tcW w:w="3118" w:type="dxa"/>
            <w:vAlign w:val="center"/>
          </w:tcPr>
          <w:p w:rsidR="00AB44DA" w:rsidRPr="007145FB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7145FB">
              <w:rPr>
                <w:rFonts w:ascii="仿宋_GB2312" w:eastAsia="仿宋_GB2312" w:hint="eastAsia"/>
                <w:b/>
                <w:bCs/>
                <w:sz w:val="24"/>
              </w:rPr>
              <w:t>理由简述（可另附页）</w:t>
            </w:r>
          </w:p>
        </w:tc>
      </w:tr>
      <w:tr w:rsidR="00AB44DA" w:rsidTr="000146E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1" w:type="dxa"/>
            <w:vAlign w:val="center"/>
          </w:tcPr>
          <w:p w:rsidR="00AB44DA" w:rsidRPr="00593414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i/>
                <w:sz w:val="30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示例</w:t>
            </w:r>
          </w:p>
        </w:tc>
        <w:tc>
          <w:tcPr>
            <w:tcW w:w="1417" w:type="dxa"/>
            <w:gridSpan w:val="2"/>
            <w:vAlign w:val="center"/>
          </w:tcPr>
          <w:p w:rsidR="00AB44DA" w:rsidRPr="00593414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971A27">
              <w:rPr>
                <w:rFonts w:ascii="仿宋_GB2312" w:eastAsia="仿宋_GB2312" w:hint="eastAsia"/>
                <w:i/>
                <w:sz w:val="24"/>
              </w:rPr>
              <w:t>农药环境安全评价试验准则 第1部分：土壤</w:t>
            </w:r>
            <w:r>
              <w:rPr>
                <w:rFonts w:ascii="仿宋_GB2312" w:eastAsia="仿宋_GB2312" w:hint="eastAsia"/>
                <w:i/>
                <w:sz w:val="24"/>
              </w:rPr>
              <w:t>代谢</w:t>
            </w:r>
            <w:r w:rsidRPr="00971A27">
              <w:rPr>
                <w:rFonts w:ascii="仿宋_GB2312" w:eastAsia="仿宋_GB2312" w:hint="eastAsia"/>
                <w:i/>
                <w:sz w:val="24"/>
              </w:rPr>
              <w:t>试验</w:t>
            </w:r>
          </w:p>
        </w:tc>
        <w:tc>
          <w:tcPr>
            <w:tcW w:w="1701" w:type="dxa"/>
            <w:vAlign w:val="center"/>
          </w:tcPr>
          <w:p w:rsidR="00AB44DA" w:rsidRPr="00593414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i/>
                <w:sz w:val="24"/>
              </w:rPr>
            </w:pPr>
            <w:r>
              <w:rPr>
                <w:rFonts w:ascii="仿宋_GB2312" w:eastAsia="仿宋_GB2312"/>
                <w:i/>
                <w:sz w:val="24"/>
              </w:rPr>
              <w:t>3.1</w:t>
            </w:r>
          </w:p>
        </w:tc>
        <w:tc>
          <w:tcPr>
            <w:tcW w:w="3119" w:type="dxa"/>
            <w:gridSpan w:val="2"/>
            <w:vAlign w:val="center"/>
          </w:tcPr>
          <w:p w:rsidR="00AB44DA" w:rsidRPr="00593414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971A27">
              <w:rPr>
                <w:rFonts w:ascii="仿宋_GB2312" w:eastAsia="仿宋_GB2312" w:hint="eastAsia"/>
                <w:i/>
                <w:sz w:val="24"/>
              </w:rPr>
              <w:t>土壤代谢试验中，在任何一次检测时间点摩尔分数或放射性活度比例大于初始添加量10%的代谢物。</w:t>
            </w:r>
          </w:p>
        </w:tc>
        <w:tc>
          <w:tcPr>
            <w:tcW w:w="2977" w:type="dxa"/>
            <w:gridSpan w:val="3"/>
            <w:vAlign w:val="center"/>
          </w:tcPr>
          <w:p w:rsidR="00AB44DA" w:rsidRPr="00593414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……</w:t>
            </w:r>
          </w:p>
        </w:tc>
        <w:tc>
          <w:tcPr>
            <w:tcW w:w="3118" w:type="dxa"/>
            <w:vAlign w:val="center"/>
          </w:tcPr>
          <w:p w:rsidR="00AB44DA" w:rsidRPr="00593414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……</w:t>
            </w:r>
          </w:p>
        </w:tc>
      </w:tr>
      <w:tr w:rsidR="00AB44DA" w:rsidTr="000146E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1" w:type="dxa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B44DA" w:rsidTr="000146E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51" w:type="dxa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AB44DA" w:rsidRPr="006F05AC" w:rsidRDefault="00AB44DA" w:rsidP="000146ED">
            <w:pPr>
              <w:tabs>
                <w:tab w:val="left" w:pos="3220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B44DA" w:rsidRDefault="00AB44DA" w:rsidP="00AB44DA">
      <w:pPr>
        <w:tabs>
          <w:tab w:val="left" w:pos="3220"/>
        </w:tabs>
        <w:spacing w:beforeLines="50" w:before="156"/>
        <w:ind w:firstLineChars="1200" w:firstLine="28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  <w:t xml:space="preserve">           </w:t>
      </w:r>
      <w:r>
        <w:rPr>
          <w:rFonts w:ascii="仿宋_GB2312" w:eastAsia="仿宋_GB2312" w:hint="eastAsia"/>
          <w:sz w:val="24"/>
        </w:rPr>
        <w:tab/>
        <w:t xml:space="preserve">                                       年    月    日</w:t>
      </w:r>
    </w:p>
    <w:p w:rsidR="00AB44DA" w:rsidRDefault="00AB44DA" w:rsidP="00AB44DA">
      <w:pPr>
        <w:tabs>
          <w:tab w:val="left" w:pos="3220"/>
        </w:tabs>
        <w:spacing w:beforeLines="50" w:before="156"/>
        <w:rPr>
          <w:rFonts w:ascii="仿宋_GB2312" w:eastAsia="仿宋_GB2312"/>
          <w:sz w:val="24"/>
        </w:rPr>
      </w:pPr>
    </w:p>
    <w:p w:rsidR="00AB44DA" w:rsidRPr="008B76F1" w:rsidRDefault="00AB44DA" w:rsidP="00AB44DA">
      <w:pPr>
        <w:tabs>
          <w:tab w:val="left" w:pos="3220"/>
        </w:tabs>
        <w:spacing w:beforeLines="50" w:before="156"/>
        <w:rPr>
          <w:rFonts w:ascii="仿宋_GB2312" w:eastAsia="仿宋_GB2312" w:hint="eastAsia"/>
          <w:sz w:val="36"/>
          <w:szCs w:val="36"/>
        </w:rPr>
      </w:pPr>
      <w:r>
        <w:rPr>
          <w:rFonts w:ascii="仿宋_GB2312" w:eastAsia="仿宋_GB2312" w:hint="eastAsia"/>
          <w:sz w:val="24"/>
        </w:rPr>
        <w:t>注：请于20</w:t>
      </w:r>
      <w:r>
        <w:rPr>
          <w:rFonts w:ascii="仿宋_GB2312" w:eastAsia="仿宋_GB2312"/>
          <w:sz w:val="24"/>
        </w:rPr>
        <w:t>24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/>
          <w:sz w:val="24"/>
        </w:rPr>
        <w:t>10</w:t>
      </w:r>
      <w:r>
        <w:rPr>
          <w:rFonts w:ascii="仿宋_GB2312" w:eastAsia="仿宋_GB2312" w:hint="eastAsia"/>
          <w:sz w:val="24"/>
        </w:rPr>
        <w:t>日前将意见发至邮箱：</w:t>
      </w:r>
      <w:r w:rsidRPr="00CC22BD">
        <w:rPr>
          <w:rFonts w:eastAsia="仿宋_GB2312"/>
          <w:sz w:val="24"/>
        </w:rPr>
        <w:t>icama_hjspc @126.co</w:t>
      </w:r>
      <w:r>
        <w:rPr>
          <w:rFonts w:eastAsia="仿宋_GB2312"/>
          <w:sz w:val="24"/>
        </w:rPr>
        <w:t>m</w:t>
      </w:r>
    </w:p>
    <w:p w:rsidR="005E4D73" w:rsidRPr="00AB44DA" w:rsidRDefault="005E4D73">
      <w:bookmarkStart w:id="0" w:name="_GoBack"/>
      <w:bookmarkEnd w:id="0"/>
    </w:p>
    <w:sectPr w:rsidR="005E4D73" w:rsidRPr="00AB44DA" w:rsidSect="008B76F1">
      <w:pgSz w:w="16840" w:h="11907" w:orient="landscape" w:code="9"/>
      <w:pgMar w:top="1588" w:right="1985" w:bottom="1985" w:left="1701" w:header="170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DA"/>
    <w:rsid w:val="005E4D73"/>
    <w:rsid w:val="00A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3E7F4-A46F-4067-BE89-42703117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ICAMA</dc:creator>
  <cp:keywords/>
  <dc:description/>
  <cp:lastModifiedBy>ICAMA</cp:lastModifiedBy>
  <cp:revision>1</cp:revision>
  <dcterms:created xsi:type="dcterms:W3CDTF">2024-08-09T00:12:00Z</dcterms:created>
  <dcterms:modified xsi:type="dcterms:W3CDTF">2024-08-09T00:13:00Z</dcterms:modified>
</cp:coreProperties>
</file>